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160CD" w14:textId="77777777" w:rsidR="00062725" w:rsidRDefault="00062725" w:rsidP="00062725">
      <w:pPr>
        <w:ind w:right="-518"/>
        <w:rPr>
          <w:rFonts w:ascii="Arial" w:hAnsi="Arial" w:cs="Arial"/>
          <w:b/>
          <w:bCs/>
        </w:rPr>
      </w:pPr>
    </w:p>
    <w:p w14:paraId="645B4314" w14:textId="5EC65D4B" w:rsidR="008C2F9B" w:rsidRPr="00062725" w:rsidRDefault="00062725" w:rsidP="00062725">
      <w:pPr>
        <w:ind w:right="-51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REUNION DE PALUDISMO CON SALUD JURISDICIONAL E INTEGRANTES DEL MUNICIPIO</w:t>
      </w:r>
    </w:p>
    <w:p w14:paraId="75F8CD04" w14:textId="4E5D04AE" w:rsidR="008C2F9B" w:rsidRDefault="00062725" w:rsidP="006C07AC">
      <w:pPr>
        <w:spacing w:after="0" w:line="240" w:lineRule="auto"/>
        <w:ind w:left="-284" w:right="-516"/>
        <w:jc w:val="both"/>
        <w:rPr>
          <w:rFonts w:ascii="Arial" w:hAnsi="Arial" w:cs="Arial"/>
        </w:rPr>
      </w:pPr>
      <w:r>
        <w:rPr>
          <w:rFonts w:ascii="Arial" w:hAnsi="Arial" w:cs="Arial"/>
        </w:rPr>
        <w:t>Este</w:t>
      </w:r>
      <w:r w:rsidR="008C2F9B">
        <w:rPr>
          <w:rFonts w:ascii="Arial" w:hAnsi="Arial" w:cs="Arial"/>
        </w:rPr>
        <w:t xml:space="preserve"> año se </w:t>
      </w:r>
      <w:r w:rsidR="002D4982">
        <w:rPr>
          <w:rFonts w:ascii="Arial" w:hAnsi="Arial" w:cs="Arial"/>
        </w:rPr>
        <w:t>presentó</w:t>
      </w:r>
      <w:r w:rsidR="008C2F9B">
        <w:rPr>
          <w:rFonts w:ascii="Arial" w:hAnsi="Arial" w:cs="Arial"/>
        </w:rPr>
        <w:t xml:space="preserve"> un caso de paludismo </w:t>
      </w:r>
      <w:r>
        <w:rPr>
          <w:rFonts w:ascii="Arial" w:hAnsi="Arial" w:cs="Arial"/>
        </w:rPr>
        <w:t>en</w:t>
      </w:r>
      <w:r w:rsidR="008C2F9B">
        <w:rPr>
          <w:rFonts w:ascii="Arial" w:hAnsi="Arial" w:cs="Arial"/>
        </w:rPr>
        <w:t xml:space="preserve"> esta ciudad</w:t>
      </w:r>
    </w:p>
    <w:p w14:paraId="48043FBF" w14:textId="1B85BF12" w:rsidR="00AE558F" w:rsidRDefault="00AE558F" w:rsidP="00AE558F">
      <w:pPr>
        <w:spacing w:after="0" w:line="240" w:lineRule="auto"/>
        <w:ind w:left="-284" w:right="-5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95% de eliminación de moscos y criaderos, es con la participación de la comunidad, eliminar criadero de </w:t>
      </w:r>
      <w:proofErr w:type="spellStart"/>
      <w:r>
        <w:rPr>
          <w:rFonts w:ascii="Arial" w:hAnsi="Arial" w:cs="Arial"/>
        </w:rPr>
        <w:t>anopheles</w:t>
      </w:r>
      <w:proofErr w:type="spellEnd"/>
      <w:r>
        <w:rPr>
          <w:rFonts w:ascii="Arial" w:hAnsi="Arial" w:cs="Arial"/>
        </w:rPr>
        <w:t xml:space="preserve"> es quitar de alga verde que es donde puede ser criadero, y es las comunidades donde se puede alojar son La presa Rojo Gomez, La Sabina, La Sabinita, San Jose </w:t>
      </w:r>
      <w:r w:rsidR="007D2BEC">
        <w:rPr>
          <w:rFonts w:ascii="Arial" w:hAnsi="Arial" w:cs="Arial"/>
        </w:rPr>
        <w:t>Atlán</w:t>
      </w:r>
      <w:r>
        <w:rPr>
          <w:rFonts w:ascii="Arial" w:hAnsi="Arial" w:cs="Arial"/>
        </w:rPr>
        <w:t>, Maney</w:t>
      </w:r>
      <w:r w:rsidR="007D2BEC">
        <w:rPr>
          <w:rFonts w:ascii="Arial" w:hAnsi="Arial" w:cs="Arial"/>
        </w:rPr>
        <w:t>, y los bordos cuates, para la eliminación de charcos de agua.</w:t>
      </w:r>
    </w:p>
    <w:p w14:paraId="5FB09162" w14:textId="77777777" w:rsidR="007D2BEC" w:rsidRDefault="007D2BEC" w:rsidP="00AE558F">
      <w:pPr>
        <w:spacing w:after="0" w:line="240" w:lineRule="auto"/>
        <w:ind w:left="-284" w:right="-516"/>
        <w:jc w:val="both"/>
        <w:rPr>
          <w:rFonts w:ascii="Arial" w:hAnsi="Arial" w:cs="Arial"/>
        </w:rPr>
      </w:pPr>
    </w:p>
    <w:p w14:paraId="6C6C3390" w14:textId="0A34643D" w:rsidR="007D2BEC" w:rsidRDefault="007D2BEC" w:rsidP="00AE558F">
      <w:pPr>
        <w:spacing w:after="0" w:line="240" w:lineRule="auto"/>
        <w:ind w:left="-284" w:right="-5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Acuerdos que se tomaron fueron los siguientes: </w:t>
      </w:r>
    </w:p>
    <w:p w14:paraId="7D84976B" w14:textId="311D5199" w:rsidR="007D2BEC" w:rsidRDefault="007D2BEC" w:rsidP="007D2BEC">
      <w:pPr>
        <w:pStyle w:val="Prrafodelista"/>
        <w:numPr>
          <w:ilvl w:val="0"/>
          <w:numId w:val="9"/>
        </w:numPr>
        <w:spacing w:after="0" w:line="240" w:lineRule="auto"/>
        <w:ind w:left="0" w:right="-516" w:hanging="284"/>
        <w:jc w:val="both"/>
        <w:rPr>
          <w:rFonts w:ascii="Arial" w:hAnsi="Arial" w:cs="Arial"/>
        </w:rPr>
      </w:pPr>
      <w:r w:rsidRPr="007D2BEC">
        <w:rPr>
          <w:rFonts w:ascii="Arial" w:hAnsi="Arial" w:cs="Arial"/>
        </w:rPr>
        <w:t xml:space="preserve">Comunicación social realizara perifoneo en las localidades de alto riesgo y programa de vectores, enviara los nombres para acudir </w:t>
      </w:r>
      <w:r w:rsidR="006211E0" w:rsidRPr="007D2BEC">
        <w:rPr>
          <w:rFonts w:ascii="Arial" w:hAnsi="Arial" w:cs="Arial"/>
        </w:rPr>
        <w:t>específicamente a</w:t>
      </w:r>
      <w:r w:rsidRPr="007D2BEC">
        <w:rPr>
          <w:rFonts w:ascii="Arial" w:hAnsi="Arial" w:cs="Arial"/>
        </w:rPr>
        <w:t xml:space="preserve"> esas zonas.</w:t>
      </w:r>
    </w:p>
    <w:p w14:paraId="3A390698" w14:textId="73645694" w:rsidR="007D2BEC" w:rsidRDefault="007D2BEC" w:rsidP="007D2BEC">
      <w:pPr>
        <w:pStyle w:val="Prrafodelista"/>
        <w:numPr>
          <w:ilvl w:val="0"/>
          <w:numId w:val="9"/>
        </w:numPr>
        <w:spacing w:after="0" w:line="240" w:lineRule="auto"/>
        <w:ind w:left="0" w:right="-51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Capacitación de los delegados de Rojo Gomez, Sabinita, La Sabinita, San Jose </w:t>
      </w:r>
      <w:r w:rsidR="006211E0">
        <w:rPr>
          <w:rFonts w:ascii="Arial" w:hAnsi="Arial" w:cs="Arial"/>
        </w:rPr>
        <w:t>Atlán</w:t>
      </w:r>
      <w:r>
        <w:rPr>
          <w:rFonts w:ascii="Arial" w:hAnsi="Arial" w:cs="Arial"/>
        </w:rPr>
        <w:t xml:space="preserve">, Maney, Zequetejé y Pedregoso, La Estación, el </w:t>
      </w:r>
      <w:proofErr w:type="gramStart"/>
      <w:r w:rsidR="006211E0">
        <w:rPr>
          <w:rFonts w:ascii="Arial" w:hAnsi="Arial" w:cs="Arial"/>
        </w:rPr>
        <w:t>día Lunes</w:t>
      </w:r>
      <w:proofErr w:type="gramEnd"/>
      <w:r>
        <w:rPr>
          <w:rFonts w:ascii="Arial" w:hAnsi="Arial" w:cs="Arial"/>
        </w:rPr>
        <w:t xml:space="preserve"> 19 de Febrero 2024 a las 10:00 en el Auditorio Abundio Martinez.</w:t>
      </w:r>
    </w:p>
    <w:p w14:paraId="78A62B49" w14:textId="5211EF02" w:rsidR="007D2BEC" w:rsidRPr="007D2BEC" w:rsidRDefault="007D2BEC" w:rsidP="007D2BEC">
      <w:pPr>
        <w:pStyle w:val="Prrafodelista"/>
        <w:numPr>
          <w:ilvl w:val="0"/>
          <w:numId w:val="9"/>
        </w:numPr>
        <w:spacing w:after="0" w:line="240" w:lineRule="auto"/>
        <w:ind w:left="0" w:right="-51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Comunicación Social enviara el 01 de Febrero el plan de medios que utilizara en difusión de los spots, perifoneo, infografías, y promoción en redes sociales para el caso de paludismo y enfermedades trasmitidas por vector.</w:t>
      </w:r>
    </w:p>
    <w:p w14:paraId="3B1D1AE2" w14:textId="77777777" w:rsidR="000F5528" w:rsidRDefault="000F5528" w:rsidP="00062725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85475F8" w14:textId="77777777" w:rsidR="00E91A91" w:rsidRDefault="00E91A9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C17B7E4" w14:textId="0759B2EB" w:rsidR="000F5528" w:rsidRDefault="00A43077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F32441" wp14:editId="5D9C9A30">
            <wp:simplePos x="0" y="0"/>
            <wp:positionH relativeFrom="column">
              <wp:posOffset>-222885</wp:posOffset>
            </wp:positionH>
            <wp:positionV relativeFrom="paragraph">
              <wp:posOffset>199390</wp:posOffset>
            </wp:positionV>
            <wp:extent cx="3067050" cy="2114550"/>
            <wp:effectExtent l="0" t="0" r="0" b="0"/>
            <wp:wrapNone/>
            <wp:docPr id="322308759" name="Imagen 1" descr="Un grupo de person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08759" name="Imagen 1" descr="Un grupo de personas en una sa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3" r="13085"/>
                    <a:stretch/>
                  </pic:blipFill>
                  <pic:spPr bwMode="auto">
                    <a:xfrm>
                      <a:off x="0" y="0"/>
                      <a:ext cx="3067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28">
        <w:rPr>
          <w:rFonts w:ascii="Arial" w:hAnsi="Arial" w:cs="Arial"/>
          <w:b/>
          <w:bCs/>
        </w:rPr>
        <w:t>EVIDENCIA</w:t>
      </w:r>
      <w:r w:rsidR="003B0C07">
        <w:rPr>
          <w:rFonts w:ascii="Arial" w:hAnsi="Arial" w:cs="Arial"/>
          <w:b/>
          <w:bCs/>
        </w:rPr>
        <w:t xml:space="preserve"> DE REUNION DE PALUDISMO</w:t>
      </w:r>
    </w:p>
    <w:p w14:paraId="097B9AF0" w14:textId="17BD99C3" w:rsidR="00E91A91" w:rsidRDefault="00A43077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35E1B3D" wp14:editId="7C1570FD">
            <wp:simplePos x="0" y="0"/>
            <wp:positionH relativeFrom="column">
              <wp:posOffset>2977515</wp:posOffset>
            </wp:positionH>
            <wp:positionV relativeFrom="paragraph">
              <wp:posOffset>47625</wp:posOffset>
            </wp:positionV>
            <wp:extent cx="3187065" cy="2124075"/>
            <wp:effectExtent l="0" t="0" r="0" b="9525"/>
            <wp:wrapNone/>
            <wp:docPr id="780670015" name="Imagen 3" descr="Un grupo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70015" name="Imagen 3" descr="Un grupo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9" r="13766"/>
                    <a:stretch/>
                  </pic:blipFill>
                  <pic:spPr bwMode="auto">
                    <a:xfrm>
                      <a:off x="0" y="0"/>
                      <a:ext cx="31870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848B" w14:textId="15C7AE25" w:rsidR="00E91A91" w:rsidRDefault="00E91A9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9A3071" w14:textId="6917E20F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38615254" w14:textId="1B7035BC" w:rsidR="00B123AC" w:rsidRDefault="00B123AC" w:rsidP="00B123AC">
      <w:pPr>
        <w:tabs>
          <w:tab w:val="left" w:pos="1626"/>
        </w:tabs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250D040" w14:textId="45505AC7" w:rsidR="00B123AC" w:rsidRDefault="00B123AC" w:rsidP="00B123AC">
      <w:pPr>
        <w:tabs>
          <w:tab w:val="left" w:pos="1626"/>
        </w:tabs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FDE934" w14:textId="2EDE0C4D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53AEF91D" w14:textId="5F111DFA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2781199A" w14:textId="21053B08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41BCE9CD" w14:textId="1109DFC6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604C6E93" w14:textId="2E4C3057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41D89ABE" w14:textId="5B718ECB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20308C2A" w14:textId="77C5E24D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5584E139" w14:textId="5A5A94F4" w:rsidR="00B123AC" w:rsidRDefault="00B123AC" w:rsidP="00E741C4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7523DA" w14:textId="6A2E255C" w:rsidR="00B123AC" w:rsidRDefault="00062725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9E8AF03" wp14:editId="7EBFCD4F">
            <wp:simplePos x="0" y="0"/>
            <wp:positionH relativeFrom="column">
              <wp:posOffset>3248642</wp:posOffset>
            </wp:positionH>
            <wp:positionV relativeFrom="paragraph">
              <wp:posOffset>127286</wp:posOffset>
            </wp:positionV>
            <wp:extent cx="2734310" cy="2971800"/>
            <wp:effectExtent l="0" t="0" r="8890" b="0"/>
            <wp:wrapNone/>
            <wp:docPr id="982694329" name="Imagen 4" descr="Un grupo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4329" name="Imagen 4" descr="Un grupo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8039" b="14961"/>
                    <a:stretch/>
                  </pic:blipFill>
                  <pic:spPr bwMode="auto">
                    <a:xfrm>
                      <a:off x="0" y="0"/>
                      <a:ext cx="273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077">
        <w:rPr>
          <w:noProof/>
        </w:rPr>
        <w:drawing>
          <wp:anchor distT="0" distB="0" distL="114300" distR="114300" simplePos="0" relativeHeight="251661312" behindDoc="1" locked="0" layoutInCell="1" allowOverlap="1" wp14:anchorId="36EE88CE" wp14:editId="6201DA02">
            <wp:simplePos x="0" y="0"/>
            <wp:positionH relativeFrom="column">
              <wp:posOffset>-194310</wp:posOffset>
            </wp:positionH>
            <wp:positionV relativeFrom="paragraph">
              <wp:posOffset>131445</wp:posOffset>
            </wp:positionV>
            <wp:extent cx="3256630" cy="2052955"/>
            <wp:effectExtent l="0" t="0" r="1270" b="4445"/>
            <wp:wrapNone/>
            <wp:docPr id="1696396956" name="Imagen 2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96956" name="Imagen 2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9" r="24821"/>
                    <a:stretch/>
                  </pic:blipFill>
                  <pic:spPr bwMode="auto">
                    <a:xfrm>
                      <a:off x="0" y="0"/>
                      <a:ext cx="3257900" cy="20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899A8" w14:textId="2BF31651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2CDEDB85" w14:textId="59DE09CC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6797AA22" w14:textId="066FADF7" w:rsidR="00B123AC" w:rsidRDefault="00B123AC" w:rsidP="00E741C4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23AA985" w14:textId="656B8DDC" w:rsidR="00B123AC" w:rsidRPr="00E741C4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</w:rPr>
      </w:pPr>
    </w:p>
    <w:p w14:paraId="3A3720ED" w14:textId="5043AFA1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721F6A5B" w14:textId="22E0C8FE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6C367285" w14:textId="11E328F6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54F4AA25" w14:textId="475ECE1F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09B9603C" w14:textId="1E2924A6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498B3204" w14:textId="189DC507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3C0231C9" w14:textId="1A83043D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227CFD41" w14:textId="1F987531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6961028E" w14:textId="012A0BE2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301785F4" w14:textId="1140FFBC" w:rsidR="00C25A9B" w:rsidRDefault="00C25A9B" w:rsidP="006C07AC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FDB3DB9" w14:textId="0976CE67" w:rsidR="00C25A9B" w:rsidRDefault="00C25A9B" w:rsidP="006C07AC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073ADEA" w14:textId="278840C9" w:rsidR="00C25A9B" w:rsidRDefault="00C25A9B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7853E1C0" w14:textId="4E792763" w:rsidR="00C25A9B" w:rsidRDefault="00C25A9B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6F0E04FE" w14:textId="76F7552F" w:rsidR="00C25A9B" w:rsidRDefault="00C25A9B" w:rsidP="00C25A9B">
      <w:pPr>
        <w:spacing w:after="0" w:line="240" w:lineRule="auto"/>
        <w:ind w:right="-516"/>
        <w:jc w:val="both"/>
        <w:rPr>
          <w:rFonts w:ascii="Arial" w:hAnsi="Arial" w:cs="Arial"/>
          <w:b/>
          <w:bCs/>
        </w:rPr>
      </w:pPr>
    </w:p>
    <w:p w14:paraId="176E7497" w14:textId="6E442411" w:rsidR="00C25A9B" w:rsidRDefault="00C25A9B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357327A5" w14:textId="59E66B9E" w:rsidR="00C25A9B" w:rsidRDefault="00C25A9B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7F89FBC3" w14:textId="4EEF816D" w:rsidR="00E91A91" w:rsidRDefault="00E91A91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02E2525F" w14:textId="429EA8CA" w:rsidR="00E91A91" w:rsidRDefault="00D34580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B29CB3" wp14:editId="2907A67A">
            <wp:simplePos x="0" y="0"/>
            <wp:positionH relativeFrom="column">
              <wp:posOffset>2977515</wp:posOffset>
            </wp:positionH>
            <wp:positionV relativeFrom="paragraph">
              <wp:posOffset>150495</wp:posOffset>
            </wp:positionV>
            <wp:extent cx="3139440" cy="2113915"/>
            <wp:effectExtent l="0" t="0" r="3810" b="635"/>
            <wp:wrapNone/>
            <wp:docPr id="512124677" name="Imagen 6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24677" name="Imagen 6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89055" w14:textId="2776EAD6" w:rsidR="00C25A9B" w:rsidRDefault="00C25A9B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521631A1" w14:textId="1899166E" w:rsidR="00C25A9B" w:rsidRDefault="00C25A9B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4503AD8" w14:textId="312A1CB0" w:rsidR="00C25A9B" w:rsidRDefault="00062725" w:rsidP="00C25A9B">
      <w:pPr>
        <w:spacing w:after="0" w:line="240" w:lineRule="auto"/>
        <w:ind w:right="-516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E4E627" wp14:editId="74F609B6">
            <wp:simplePos x="0" y="0"/>
            <wp:positionH relativeFrom="column">
              <wp:posOffset>-228520</wp:posOffset>
            </wp:positionH>
            <wp:positionV relativeFrom="paragraph">
              <wp:posOffset>207717</wp:posOffset>
            </wp:positionV>
            <wp:extent cx="3067050" cy="3552789"/>
            <wp:effectExtent l="0" t="0" r="0" b="0"/>
            <wp:wrapNone/>
            <wp:docPr id="819125632" name="Imagen 5" descr="Un par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25632" name="Imagen 5" descr="Un par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 b="8731"/>
                    <a:stretch/>
                  </pic:blipFill>
                  <pic:spPr bwMode="auto">
                    <a:xfrm>
                      <a:off x="0" y="0"/>
                      <a:ext cx="3067050" cy="35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816A" w14:textId="293FBF58" w:rsidR="00C25A9B" w:rsidRDefault="00C25A9B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E27822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31F02D4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B61FC5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EC9047C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264F162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08B648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13C52D4" w14:textId="77777777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FC62BC9" w14:textId="77777777" w:rsidR="003B0C07" w:rsidRDefault="003B0C07" w:rsidP="003B0C07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0919D5A" w14:textId="77777777" w:rsidR="003B0C07" w:rsidRDefault="003B0C07" w:rsidP="003B0C07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643CE8" w14:textId="685334B0" w:rsidR="00A43077" w:rsidRDefault="00A43077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F32973F" wp14:editId="4E1DD388">
            <wp:simplePos x="0" y="0"/>
            <wp:positionH relativeFrom="column">
              <wp:posOffset>3568065</wp:posOffset>
            </wp:positionH>
            <wp:positionV relativeFrom="paragraph">
              <wp:posOffset>130175</wp:posOffset>
            </wp:positionV>
            <wp:extent cx="2611650" cy="3362325"/>
            <wp:effectExtent l="0" t="0" r="0" b="0"/>
            <wp:wrapNone/>
            <wp:docPr id="1334823862" name="Imagen 8" descr="Personas alrededor d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23862" name="Imagen 8" descr="Personas alrededor d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7"/>
                    <a:stretch/>
                  </pic:blipFill>
                  <pic:spPr bwMode="auto">
                    <a:xfrm>
                      <a:off x="0" y="0"/>
                      <a:ext cx="2611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536E5" w14:textId="194BD5DE" w:rsidR="00DE4D50" w:rsidRDefault="00DE4D50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B37E261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E28BC9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041103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1065F6E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52464BC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16977BA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60B336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2566700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2094598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C8C21B7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330738E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6697CAA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3FCF68F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98C71C1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8FC956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1BB2F08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0F673BF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8750A7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628749F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328B1D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06FCF72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81EAB09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03E9F4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0D01078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510EDD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E97D570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567CCC5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040F03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3FD713E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DF0EB91" w14:textId="29095C43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E3F333B" wp14:editId="51F44A3D">
            <wp:simplePos x="0" y="0"/>
            <wp:positionH relativeFrom="column">
              <wp:posOffset>-392063</wp:posOffset>
            </wp:positionH>
            <wp:positionV relativeFrom="paragraph">
              <wp:posOffset>154591</wp:posOffset>
            </wp:positionV>
            <wp:extent cx="3743325" cy="2512695"/>
            <wp:effectExtent l="0" t="0" r="9525" b="1905"/>
            <wp:wrapNone/>
            <wp:docPr id="550365621" name="Imagen 7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65621" name="Imagen 7" descr="Personas sentadas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71BA7" w14:textId="1C4D0312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99CA2CE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E22B6C4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B9AB64E" w14:textId="1BCD9822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74AACC4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029EE1E" w14:textId="5175A35F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EDF6F86" w14:textId="241CDCB2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F4A805A" w14:textId="673A0614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04F621B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5B925BB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6984D66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4281F4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6B83803" w14:textId="5D8C5432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4019A6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A590B83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D95D8B5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8C0DCC9" w14:textId="655BF26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AB5BFAE" w14:textId="618714C8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F1C1897" wp14:editId="04168E4E">
            <wp:simplePos x="0" y="0"/>
            <wp:positionH relativeFrom="column">
              <wp:posOffset>2588707</wp:posOffset>
            </wp:positionH>
            <wp:positionV relativeFrom="paragraph">
              <wp:posOffset>10697</wp:posOffset>
            </wp:positionV>
            <wp:extent cx="3451860" cy="2476500"/>
            <wp:effectExtent l="0" t="0" r="0" b="0"/>
            <wp:wrapNone/>
            <wp:docPr id="259278237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78237" name="Imagen 9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" r="14956"/>
                    <a:stretch/>
                  </pic:blipFill>
                  <pic:spPr bwMode="auto">
                    <a:xfrm>
                      <a:off x="0" y="0"/>
                      <a:ext cx="34518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7C49" w14:textId="12BDCC82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E3D77B" w14:textId="3363706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3E2ABE5" w14:textId="7F5D241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90E6118" w14:textId="07B9EBA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A75EC8B" w14:textId="40D7FD78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FA31AED" w14:textId="57DAE18F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CE9A8DD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C33C4BA" w14:textId="0B25D8DD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49C2C1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E193ADA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69C6780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F99085" w14:textId="2C7E010F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FCDE9A0" w14:textId="5EC6DE2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8F8226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ADCD211" w14:textId="66E9412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32C1289" w14:textId="1D755DC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8672342" wp14:editId="6C06D41D">
            <wp:simplePos x="0" y="0"/>
            <wp:positionH relativeFrom="column">
              <wp:posOffset>-128243</wp:posOffset>
            </wp:positionH>
            <wp:positionV relativeFrom="paragraph">
              <wp:posOffset>166379</wp:posOffset>
            </wp:positionV>
            <wp:extent cx="3840480" cy="2597150"/>
            <wp:effectExtent l="0" t="0" r="7620" b="0"/>
            <wp:wrapNone/>
            <wp:docPr id="1452244877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44877" name="Imagen 10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r="12405"/>
                    <a:stretch/>
                  </pic:blipFill>
                  <pic:spPr bwMode="auto">
                    <a:xfrm>
                      <a:off x="0" y="0"/>
                      <a:ext cx="384048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CF6D9" w14:textId="0B75ED68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B6FDAEC" w14:textId="095BF6C8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5564373" w14:textId="192D725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99298E0" w14:textId="2D6BA7CB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0541E23" w14:textId="7099FED8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23DC8E" w14:textId="4A6F0A55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732A456" w14:textId="1A54E7A9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D314E92" w14:textId="4CF67720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8239AE3" w14:textId="5C1DDBF6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7E642C" w14:textId="0373CEEA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762FB53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74D3BD1" w14:textId="77777777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4653BD" w14:textId="2FDF28E3" w:rsidR="00062725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3329C2" w14:textId="77777777" w:rsidR="00062725" w:rsidRPr="00A022D6" w:rsidRDefault="00062725" w:rsidP="00C25A9B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sectPr w:rsidR="00062725" w:rsidRPr="00A022D6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43C97" w14:textId="77777777" w:rsidR="004753CC" w:rsidRDefault="004753CC" w:rsidP="00274DC6">
      <w:pPr>
        <w:spacing w:after="0" w:line="240" w:lineRule="auto"/>
      </w:pPr>
      <w:r>
        <w:separator/>
      </w:r>
    </w:p>
  </w:endnote>
  <w:endnote w:type="continuationSeparator" w:id="0">
    <w:p w14:paraId="75DCC5F1" w14:textId="77777777" w:rsidR="004753CC" w:rsidRDefault="004753CC" w:rsidP="0027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12F67" w14:textId="546C9D1C" w:rsidR="00152E65" w:rsidRPr="00926AD3" w:rsidRDefault="00152E65">
    <w:pPr>
      <w:pStyle w:val="Piedepgina"/>
      <w:rPr>
        <w:rFonts w:ascii="Arial" w:hAnsi="Arial" w:cs="Arial"/>
        <w:sz w:val="12"/>
        <w:szCs w:val="12"/>
      </w:rPr>
    </w:pPr>
  </w:p>
  <w:p w14:paraId="6044C394" w14:textId="26443C3A" w:rsidR="00152E65" w:rsidRPr="00926AD3" w:rsidRDefault="00152E65">
    <w:pPr>
      <w:pStyle w:val="Piedepgina"/>
      <w:rPr>
        <w:rFonts w:ascii="Arial" w:hAnsi="Arial" w:cs="Arial"/>
        <w:sz w:val="12"/>
        <w:szCs w:val="12"/>
      </w:rPr>
    </w:pPr>
    <w:r w:rsidRPr="00926AD3">
      <w:rPr>
        <w:rFonts w:ascii="Arial" w:hAnsi="Arial" w:cs="Arial"/>
        <w:sz w:val="12"/>
        <w:szCs w:val="12"/>
      </w:rPr>
      <w:t xml:space="preserve">C.C.P: </w:t>
    </w:r>
    <w:r w:rsidR="00293E4E" w:rsidRPr="00926AD3">
      <w:rPr>
        <w:rFonts w:ascii="Arial" w:hAnsi="Arial" w:cs="Arial"/>
        <w:sz w:val="12"/>
        <w:szCs w:val="12"/>
      </w:rPr>
      <w:t xml:space="preserve"> PARA </w:t>
    </w:r>
    <w:r w:rsidRPr="00926AD3">
      <w:rPr>
        <w:rFonts w:ascii="Arial" w:hAnsi="Arial" w:cs="Arial"/>
        <w:sz w:val="12"/>
        <w:szCs w:val="12"/>
      </w:rPr>
      <w:t>ARCHIVO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71715" w14:textId="77777777" w:rsidR="004753CC" w:rsidRDefault="004753CC" w:rsidP="00274DC6">
      <w:pPr>
        <w:spacing w:after="0" w:line="240" w:lineRule="auto"/>
      </w:pPr>
      <w:r>
        <w:separator/>
      </w:r>
    </w:p>
  </w:footnote>
  <w:footnote w:type="continuationSeparator" w:id="0">
    <w:p w14:paraId="0BB3FEA4" w14:textId="77777777" w:rsidR="004753CC" w:rsidRDefault="004753CC" w:rsidP="0027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D4737" w14:textId="7FDC678C" w:rsidR="00EA417A" w:rsidRDefault="00EA417A" w:rsidP="00274DC6">
    <w:pPr>
      <w:pStyle w:val="Textoindependiente"/>
      <w:rPr>
        <w:w w:val="105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A86588" wp14:editId="0F3FDFE0">
          <wp:simplePos x="0" y="0"/>
          <wp:positionH relativeFrom="column">
            <wp:posOffset>-346710</wp:posOffset>
          </wp:positionH>
          <wp:positionV relativeFrom="paragraph">
            <wp:posOffset>-182881</wp:posOffset>
          </wp:positionV>
          <wp:extent cx="2019192" cy="866775"/>
          <wp:effectExtent l="0" t="0" r="635" b="0"/>
          <wp:wrapNone/>
          <wp:docPr id="1720251520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51520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243" cy="871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DC6">
      <w:rPr>
        <w:sz w:val="16"/>
        <w:szCs w:val="16"/>
      </w:rPr>
      <w:t xml:space="preserve">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</w:t>
    </w:r>
    <w:r w:rsidR="00152E65">
      <w:rPr>
        <w:sz w:val="16"/>
        <w:szCs w:val="16"/>
      </w:rPr>
      <w:t xml:space="preserve"> </w:t>
    </w:r>
  </w:p>
  <w:p w14:paraId="460EE9E7" w14:textId="7DD26DE6" w:rsidR="00274DC6" w:rsidRPr="00EA417A" w:rsidRDefault="00EA417A" w:rsidP="00274DC6">
    <w:pPr>
      <w:pStyle w:val="Textoindependiente"/>
      <w:rPr>
        <w:sz w:val="16"/>
        <w:szCs w:val="16"/>
      </w:rPr>
    </w:pPr>
    <w:r w:rsidRPr="00EA417A">
      <w:rPr>
        <w:w w:val="105"/>
        <w:sz w:val="16"/>
        <w:szCs w:val="16"/>
      </w:rPr>
      <w:t xml:space="preserve">                                                                                                                      </w:t>
    </w:r>
    <w:r>
      <w:rPr>
        <w:w w:val="105"/>
        <w:sz w:val="16"/>
        <w:szCs w:val="16"/>
      </w:rPr>
      <w:t xml:space="preserve">                            </w:t>
    </w:r>
    <w:r w:rsidRPr="00EA417A">
      <w:rPr>
        <w:w w:val="105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8754C"/>
    <w:multiLevelType w:val="hybridMultilevel"/>
    <w:tmpl w:val="56B84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314"/>
    <w:multiLevelType w:val="hybridMultilevel"/>
    <w:tmpl w:val="A90CB5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470190C"/>
    <w:multiLevelType w:val="hybridMultilevel"/>
    <w:tmpl w:val="0BB6BE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58B5"/>
    <w:multiLevelType w:val="hybridMultilevel"/>
    <w:tmpl w:val="CEB24338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42BB4855"/>
    <w:multiLevelType w:val="hybridMultilevel"/>
    <w:tmpl w:val="75EA0B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B026367"/>
    <w:multiLevelType w:val="hybridMultilevel"/>
    <w:tmpl w:val="73725FF6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3CD0440"/>
    <w:multiLevelType w:val="hybridMultilevel"/>
    <w:tmpl w:val="43FEBD26"/>
    <w:lvl w:ilvl="0" w:tplc="B866AC2A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6CAB268B"/>
    <w:multiLevelType w:val="hybridMultilevel"/>
    <w:tmpl w:val="C1DA5E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7D562576"/>
    <w:multiLevelType w:val="hybridMultilevel"/>
    <w:tmpl w:val="C78C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669911">
    <w:abstractNumId w:val="7"/>
  </w:num>
  <w:num w:numId="2" w16cid:durableId="1534074424">
    <w:abstractNumId w:val="8"/>
  </w:num>
  <w:num w:numId="3" w16cid:durableId="1189567272">
    <w:abstractNumId w:val="5"/>
  </w:num>
  <w:num w:numId="4" w16cid:durableId="814492990">
    <w:abstractNumId w:val="6"/>
  </w:num>
  <w:num w:numId="5" w16cid:durableId="1440834883">
    <w:abstractNumId w:val="1"/>
  </w:num>
  <w:num w:numId="6" w16cid:durableId="989678030">
    <w:abstractNumId w:val="2"/>
  </w:num>
  <w:num w:numId="7" w16cid:durableId="1690646312">
    <w:abstractNumId w:val="4"/>
  </w:num>
  <w:num w:numId="8" w16cid:durableId="1534345616">
    <w:abstractNumId w:val="0"/>
  </w:num>
  <w:num w:numId="9" w16cid:durableId="2347767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D6"/>
    <w:rsid w:val="000118D7"/>
    <w:rsid w:val="000407BC"/>
    <w:rsid w:val="00062725"/>
    <w:rsid w:val="000A1498"/>
    <w:rsid w:val="000A494A"/>
    <w:rsid w:val="000C1C87"/>
    <w:rsid w:val="000D20DA"/>
    <w:rsid w:val="000F5528"/>
    <w:rsid w:val="001138E2"/>
    <w:rsid w:val="00131780"/>
    <w:rsid w:val="00152E65"/>
    <w:rsid w:val="00153B78"/>
    <w:rsid w:val="001871C7"/>
    <w:rsid w:val="001930BD"/>
    <w:rsid w:val="001D1946"/>
    <w:rsid w:val="001D6ECB"/>
    <w:rsid w:val="001E71FE"/>
    <w:rsid w:val="002068FF"/>
    <w:rsid w:val="00261D9E"/>
    <w:rsid w:val="00274DC6"/>
    <w:rsid w:val="00293E4E"/>
    <w:rsid w:val="00296D79"/>
    <w:rsid w:val="002A1E2E"/>
    <w:rsid w:val="002A5750"/>
    <w:rsid w:val="002B6CF0"/>
    <w:rsid w:val="002C59EE"/>
    <w:rsid w:val="002D4982"/>
    <w:rsid w:val="00322C53"/>
    <w:rsid w:val="0036076C"/>
    <w:rsid w:val="003B0C07"/>
    <w:rsid w:val="003D3176"/>
    <w:rsid w:val="003D7A9C"/>
    <w:rsid w:val="003E6F40"/>
    <w:rsid w:val="0040026D"/>
    <w:rsid w:val="004041D5"/>
    <w:rsid w:val="0042382E"/>
    <w:rsid w:val="00460DE9"/>
    <w:rsid w:val="00472EA9"/>
    <w:rsid w:val="004753CC"/>
    <w:rsid w:val="00477E9B"/>
    <w:rsid w:val="00486C07"/>
    <w:rsid w:val="004C13F5"/>
    <w:rsid w:val="004F135F"/>
    <w:rsid w:val="004F6384"/>
    <w:rsid w:val="0050133E"/>
    <w:rsid w:val="00531915"/>
    <w:rsid w:val="00532466"/>
    <w:rsid w:val="005469DE"/>
    <w:rsid w:val="005514C0"/>
    <w:rsid w:val="00553FD2"/>
    <w:rsid w:val="00574A1D"/>
    <w:rsid w:val="005773C7"/>
    <w:rsid w:val="005943A6"/>
    <w:rsid w:val="005A76D3"/>
    <w:rsid w:val="005C4B18"/>
    <w:rsid w:val="005D48FE"/>
    <w:rsid w:val="005E123D"/>
    <w:rsid w:val="005F48BB"/>
    <w:rsid w:val="005F6EB6"/>
    <w:rsid w:val="0060780D"/>
    <w:rsid w:val="006211E0"/>
    <w:rsid w:val="00631F80"/>
    <w:rsid w:val="006C07AC"/>
    <w:rsid w:val="006C4C59"/>
    <w:rsid w:val="006D0903"/>
    <w:rsid w:val="006D3EB9"/>
    <w:rsid w:val="006E7432"/>
    <w:rsid w:val="0070747D"/>
    <w:rsid w:val="00725132"/>
    <w:rsid w:val="007316DE"/>
    <w:rsid w:val="00756428"/>
    <w:rsid w:val="007B4EF4"/>
    <w:rsid w:val="007D2BEC"/>
    <w:rsid w:val="007F490C"/>
    <w:rsid w:val="00820936"/>
    <w:rsid w:val="008260B1"/>
    <w:rsid w:val="00835690"/>
    <w:rsid w:val="00847473"/>
    <w:rsid w:val="008576D6"/>
    <w:rsid w:val="008662F4"/>
    <w:rsid w:val="008705DF"/>
    <w:rsid w:val="00884800"/>
    <w:rsid w:val="008C2F9B"/>
    <w:rsid w:val="008D6B03"/>
    <w:rsid w:val="008F6AAC"/>
    <w:rsid w:val="00914668"/>
    <w:rsid w:val="00926AD3"/>
    <w:rsid w:val="00941C5B"/>
    <w:rsid w:val="00947774"/>
    <w:rsid w:val="009C14DC"/>
    <w:rsid w:val="009C213A"/>
    <w:rsid w:val="009C7711"/>
    <w:rsid w:val="00A022D6"/>
    <w:rsid w:val="00A26882"/>
    <w:rsid w:val="00A3131A"/>
    <w:rsid w:val="00A35EE3"/>
    <w:rsid w:val="00A43077"/>
    <w:rsid w:val="00A57962"/>
    <w:rsid w:val="00A669BF"/>
    <w:rsid w:val="00A67C20"/>
    <w:rsid w:val="00A91FF6"/>
    <w:rsid w:val="00A92EB9"/>
    <w:rsid w:val="00AC7E26"/>
    <w:rsid w:val="00AE1A1A"/>
    <w:rsid w:val="00AE558F"/>
    <w:rsid w:val="00AE73C5"/>
    <w:rsid w:val="00AE74B8"/>
    <w:rsid w:val="00AF1A7C"/>
    <w:rsid w:val="00B123AC"/>
    <w:rsid w:val="00B16333"/>
    <w:rsid w:val="00B549A9"/>
    <w:rsid w:val="00B6329F"/>
    <w:rsid w:val="00BA3098"/>
    <w:rsid w:val="00BB71E9"/>
    <w:rsid w:val="00C00FBD"/>
    <w:rsid w:val="00C07DDF"/>
    <w:rsid w:val="00C25A9B"/>
    <w:rsid w:val="00C31BA7"/>
    <w:rsid w:val="00C5183E"/>
    <w:rsid w:val="00C83B9E"/>
    <w:rsid w:val="00C93178"/>
    <w:rsid w:val="00CA4D27"/>
    <w:rsid w:val="00CA4EFB"/>
    <w:rsid w:val="00CA5161"/>
    <w:rsid w:val="00CB3E97"/>
    <w:rsid w:val="00CB780F"/>
    <w:rsid w:val="00CF4797"/>
    <w:rsid w:val="00D0250F"/>
    <w:rsid w:val="00D07A4A"/>
    <w:rsid w:val="00D34580"/>
    <w:rsid w:val="00D43AFA"/>
    <w:rsid w:val="00D95A4C"/>
    <w:rsid w:val="00DA4FE3"/>
    <w:rsid w:val="00DA5A12"/>
    <w:rsid w:val="00DC754B"/>
    <w:rsid w:val="00DE4D50"/>
    <w:rsid w:val="00DF2598"/>
    <w:rsid w:val="00E10B9C"/>
    <w:rsid w:val="00E25F75"/>
    <w:rsid w:val="00E3721F"/>
    <w:rsid w:val="00E741C4"/>
    <w:rsid w:val="00E77466"/>
    <w:rsid w:val="00E91A91"/>
    <w:rsid w:val="00EA417A"/>
    <w:rsid w:val="00EC61AC"/>
    <w:rsid w:val="00F1028A"/>
    <w:rsid w:val="00F10AC7"/>
    <w:rsid w:val="00F216C9"/>
    <w:rsid w:val="00F25052"/>
    <w:rsid w:val="00F503C4"/>
    <w:rsid w:val="00F656E5"/>
    <w:rsid w:val="00F96CC8"/>
    <w:rsid w:val="00FD4675"/>
    <w:rsid w:val="00FF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E0700"/>
  <w15:chartTrackingRefBased/>
  <w15:docId w15:val="{76F087A6-4985-4EB7-8476-9F411003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576D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576D6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8576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3-nfasis3">
    <w:name w:val="Grid Table 3 Accent 3"/>
    <w:basedOn w:val="Tablanormal"/>
    <w:uiPriority w:val="48"/>
    <w:rsid w:val="008576D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5A76D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76D3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DC6"/>
  </w:style>
  <w:style w:type="paragraph" w:styleId="Piedepgina">
    <w:name w:val="footer"/>
    <w:basedOn w:val="Normal"/>
    <w:link w:val="Piedepgina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DC6"/>
  </w:style>
  <w:style w:type="character" w:customStyle="1" w:styleId="gmaildefault">
    <w:name w:val="gmail_default"/>
    <w:basedOn w:val="Fuentedeprrafopredeter"/>
    <w:rsid w:val="00AE1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9E885-9C7E-4F71-9695-A0F0DC46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4</cp:revision>
  <cp:lastPrinted>2023-06-13T21:04:00Z</cp:lastPrinted>
  <dcterms:created xsi:type="dcterms:W3CDTF">2024-04-08T17:02:00Z</dcterms:created>
  <dcterms:modified xsi:type="dcterms:W3CDTF">2024-04-08T17:18:00Z</dcterms:modified>
</cp:coreProperties>
</file>